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94" w:rsidRDefault="00190294" w:rsidP="00190294">
      <w:pPr>
        <w:tabs>
          <w:tab w:val="left" w:pos="2745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ИНФОРМАЦИЯ</w:t>
      </w:r>
    </w:p>
    <w:p w:rsidR="00190294" w:rsidRDefault="00190294" w:rsidP="00190294">
      <w:pPr>
        <w:tabs>
          <w:tab w:val="left" w:pos="27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работе с письм</w:t>
      </w:r>
      <w:r w:rsidR="00CF6B44">
        <w:rPr>
          <w:rFonts w:ascii="Times New Roman" w:hAnsi="Times New Roman" w:cs="Times New Roman"/>
        </w:rPr>
        <w:t>енными обращениями  граждан 2017</w:t>
      </w:r>
      <w:r>
        <w:rPr>
          <w:rFonts w:ascii="Times New Roman" w:hAnsi="Times New Roman" w:cs="Times New Roman"/>
        </w:rPr>
        <w:t xml:space="preserve"> году</w:t>
      </w:r>
    </w:p>
    <w:p w:rsidR="00190294" w:rsidRDefault="00190294" w:rsidP="00190294">
      <w:pPr>
        <w:tabs>
          <w:tab w:val="left" w:pos="27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Администрации Межборного сельсовета</w:t>
      </w:r>
    </w:p>
    <w:p w:rsidR="00F659F1" w:rsidRDefault="00F659F1" w:rsidP="00F659F1">
      <w:pPr>
        <w:widowControl/>
      </w:pPr>
    </w:p>
    <w:p w:rsidR="00F659F1" w:rsidRPr="001C09C5" w:rsidRDefault="00F659F1" w:rsidP="00F659F1">
      <w:pPr>
        <w:widowControl/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36"/>
        <w:gridCol w:w="2126"/>
        <w:gridCol w:w="1936"/>
      </w:tblGrid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2"/>
              <w:widowControl/>
              <w:ind w:left="-4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9029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616D5A" w:rsidP="00FE3ABE">
            <w:pPr>
              <w:pStyle w:val="Style11"/>
              <w:widowControl/>
              <w:spacing w:line="240" w:lineRule="auto"/>
              <w:ind w:left="581"/>
              <w:jc w:val="left"/>
              <w:rPr>
                <w:rStyle w:val="FontStyle22"/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2016</w:t>
            </w:r>
            <w:r w:rsidR="00F659F1" w:rsidRPr="00190294">
              <w:rPr>
                <w:rStyle w:val="FontStyle22"/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616D5A" w:rsidP="00FE3ABE">
            <w:pPr>
              <w:pStyle w:val="Style11"/>
              <w:widowControl/>
              <w:spacing w:line="240" w:lineRule="auto"/>
              <w:ind w:left="581"/>
              <w:jc w:val="left"/>
              <w:rPr>
                <w:rStyle w:val="FontStyle22"/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2017</w:t>
            </w:r>
            <w:r w:rsidR="00F659F1" w:rsidRPr="00190294">
              <w:rPr>
                <w:rStyle w:val="FontStyle22"/>
                <w:rFonts w:ascii="Times New Roman" w:hAnsi="Times New Roman" w:cs="Times New Roman"/>
              </w:rPr>
              <w:t xml:space="preserve"> год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1"/>
              <w:widowControl/>
              <w:ind w:left="14" w:hanging="14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190294">
              <w:rPr>
                <w:rStyle w:val="FontStyle22"/>
                <w:rFonts w:ascii="Times New Roman" w:hAnsi="Times New Roman" w:cs="Times New Roman"/>
              </w:rPr>
              <w:t>Поступило   письменных обращений  всего,    из них: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616D5A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1</w:t>
            </w:r>
            <w:r w:rsidR="00616D5A">
              <w:rPr>
                <w:rFonts w:ascii="Times New Roman" w:hAnsi="Times New Roman" w:cs="Times New Roman"/>
              </w:rPr>
              <w:t>2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ind w:right="1296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через Правительство Курганской области,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78" w:lineRule="exact"/>
              <w:ind w:left="5" w:hanging="5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в том числе из вышестоящих органов государственной власти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ind w:firstLine="58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из них из Администрации Президента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Повторных</w:t>
            </w:r>
          </w:p>
          <w:p w:rsidR="00F659F1" w:rsidRPr="00190294" w:rsidRDefault="00F659F1" w:rsidP="00FE3ABE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Коллективных</w:t>
            </w:r>
          </w:p>
          <w:p w:rsidR="00F659F1" w:rsidRPr="00190294" w:rsidRDefault="00F659F1" w:rsidP="00FE3ABE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78" w:lineRule="exact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Поставлено на контрольное рассмотрение</w:t>
            </w:r>
          </w:p>
          <w:p w:rsidR="00F659F1" w:rsidRPr="00190294" w:rsidRDefault="00F659F1" w:rsidP="00FE3ABE">
            <w:pPr>
              <w:pStyle w:val="Style13"/>
              <w:widowControl/>
              <w:spacing w:line="278" w:lineRule="exact"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Рассмотрено с выездом на место</w:t>
            </w:r>
          </w:p>
          <w:p w:rsidR="00F659F1" w:rsidRPr="00190294" w:rsidRDefault="00F659F1" w:rsidP="00FE3ABE">
            <w:pPr>
              <w:pStyle w:val="Style13"/>
              <w:widowControl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616D5A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8761C4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Рассмотрено с нарушением срока</w:t>
            </w:r>
          </w:p>
          <w:p w:rsidR="00F659F1" w:rsidRPr="00190294" w:rsidRDefault="00F659F1" w:rsidP="00FE3ABE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1"/>
              <w:widowControl/>
              <w:spacing w:line="240" w:lineRule="auto"/>
              <w:ind w:left="102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190294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1"/>
              <w:widowControl/>
              <w:spacing w:line="274" w:lineRule="exact"/>
              <w:ind w:firstLine="5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190294">
              <w:rPr>
                <w:rStyle w:val="FontStyle22"/>
                <w:rFonts w:ascii="Times New Roman" w:hAnsi="Times New Roman" w:cs="Times New Roman"/>
              </w:rPr>
              <w:t>Принято граждан на личном приеме руководителем органа, главой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616D5A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CF6B44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Выявлено случаев нарушения порядка рассмотрения обращений граждан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-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78" w:lineRule="exact"/>
              <w:ind w:firstLine="10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Результаты рассмотрения обращений: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616D5A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D67C17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6</w:t>
            </w:r>
            <w:r w:rsidR="00784C09">
              <w:rPr>
                <w:rFonts w:ascii="Times New Roman" w:hAnsi="Times New Roman" w:cs="Times New Roman"/>
              </w:rPr>
              <w:t>8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поддержано/</w:t>
            </w:r>
          </w:p>
          <w:p w:rsidR="00F659F1" w:rsidRPr="00190294" w:rsidRDefault="00F659F1" w:rsidP="00FE3ABE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в том числе меры приняты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616D5A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CF6B44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C09">
              <w:rPr>
                <w:rFonts w:ascii="Times New Roman" w:hAnsi="Times New Roman" w:cs="Times New Roman"/>
              </w:rPr>
              <w:t>8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tabs>
                <w:tab w:val="center" w:pos="-879"/>
                <w:tab w:val="left" w:pos="765"/>
                <w:tab w:val="left" w:pos="3851"/>
                <w:tab w:val="left" w:pos="3950"/>
              </w:tabs>
              <w:spacing w:line="240" w:lineRule="auto"/>
              <w:ind w:left="-870" w:right="3870" w:hanging="870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ab/>
              <w:t>нено</w:t>
            </w:r>
            <w:r w:rsidRPr="00190294">
              <w:rPr>
                <w:rStyle w:val="FontStyle18"/>
                <w:rFonts w:ascii="Times New Roman" w:hAnsi="Times New Roman" w:cs="Times New Roman"/>
              </w:rPr>
              <w:tab/>
              <w:t>разъяснено</w:t>
            </w:r>
          </w:p>
          <w:p w:rsidR="00F659F1" w:rsidRPr="00190294" w:rsidRDefault="00F659F1" w:rsidP="00FE3ABE">
            <w:pPr>
              <w:pStyle w:val="Style13"/>
              <w:widowControl/>
              <w:spacing w:line="240" w:lineRule="auto"/>
              <w:ind w:right="2405"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616D5A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CF6B44" w:rsidP="00FE3ABE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ab/>
            </w:r>
            <w:r w:rsidRPr="00190294">
              <w:rPr>
                <w:rStyle w:val="FontStyle18"/>
                <w:rFonts w:ascii="Times New Roman" w:hAnsi="Times New Roman" w:cs="Times New Roman"/>
              </w:rPr>
              <w:tab/>
              <w:t>не поддержано</w:t>
            </w:r>
          </w:p>
          <w:p w:rsidR="00F659F1" w:rsidRPr="00190294" w:rsidRDefault="00F659F1" w:rsidP="00FE3ABE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616D5A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BE7C58" w:rsidP="00FE3ABE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1</w:t>
            </w:r>
          </w:p>
        </w:tc>
      </w:tr>
    </w:tbl>
    <w:p w:rsidR="00F659F1" w:rsidRPr="00190294" w:rsidRDefault="00F659F1" w:rsidP="00F659F1">
      <w:pPr>
        <w:rPr>
          <w:rFonts w:ascii="Times New Roman" w:hAnsi="Times New Roman" w:cs="Times New Roman"/>
          <w:sz w:val="28"/>
          <w:szCs w:val="28"/>
        </w:rPr>
      </w:pPr>
    </w:p>
    <w:p w:rsidR="00F659F1" w:rsidRPr="00190294" w:rsidRDefault="00F659F1" w:rsidP="00F659F1">
      <w:pPr>
        <w:rPr>
          <w:rFonts w:ascii="Times New Roman" w:hAnsi="Times New Roman" w:cs="Times New Roman"/>
          <w:sz w:val="28"/>
          <w:szCs w:val="28"/>
        </w:rPr>
      </w:pPr>
    </w:p>
    <w:p w:rsidR="00F659F1" w:rsidRDefault="00F659F1" w:rsidP="00F659F1">
      <w:pPr>
        <w:rPr>
          <w:sz w:val="28"/>
          <w:szCs w:val="28"/>
        </w:rPr>
      </w:pPr>
    </w:p>
    <w:p w:rsidR="00F659F1" w:rsidRDefault="00F659F1" w:rsidP="00F659F1">
      <w:pPr>
        <w:rPr>
          <w:sz w:val="28"/>
          <w:szCs w:val="28"/>
        </w:rPr>
      </w:pPr>
    </w:p>
    <w:p w:rsidR="00F659F1" w:rsidRDefault="00F659F1" w:rsidP="00F659F1">
      <w:pPr>
        <w:rPr>
          <w:sz w:val="28"/>
          <w:szCs w:val="28"/>
        </w:rPr>
      </w:pPr>
    </w:p>
    <w:p w:rsidR="00F659F1" w:rsidRDefault="00F659F1" w:rsidP="00F659F1">
      <w:pPr>
        <w:rPr>
          <w:sz w:val="28"/>
          <w:szCs w:val="28"/>
        </w:rPr>
      </w:pPr>
    </w:p>
    <w:p w:rsidR="00F659F1" w:rsidRDefault="00F659F1" w:rsidP="00F659F1">
      <w:pPr>
        <w:rPr>
          <w:sz w:val="28"/>
          <w:szCs w:val="28"/>
        </w:rPr>
      </w:pPr>
    </w:p>
    <w:p w:rsidR="00F659F1" w:rsidRPr="00F659F1" w:rsidRDefault="00F659F1" w:rsidP="00F659F1">
      <w:pPr>
        <w:widowControl/>
        <w:ind w:right="-2"/>
        <w:rPr>
          <w:sz w:val="20"/>
          <w:szCs w:val="20"/>
        </w:rPr>
      </w:pPr>
    </w:p>
    <w:sectPr w:rsidR="00F659F1" w:rsidRPr="00F659F1" w:rsidSect="005A5494">
      <w:type w:val="continuous"/>
      <w:pgSz w:w="11905" w:h="16837"/>
      <w:pgMar w:top="568" w:right="774" w:bottom="278" w:left="14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FE" w:rsidRDefault="00935AFE">
      <w:r>
        <w:separator/>
      </w:r>
    </w:p>
  </w:endnote>
  <w:endnote w:type="continuationSeparator" w:id="1">
    <w:p w:rsidR="00935AFE" w:rsidRDefault="0093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FE" w:rsidRDefault="00935AFE">
      <w:r>
        <w:separator/>
      </w:r>
    </w:p>
  </w:footnote>
  <w:footnote w:type="continuationSeparator" w:id="1">
    <w:p w:rsidR="00935AFE" w:rsidRDefault="00935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7C6"/>
    <w:rsid w:val="00190294"/>
    <w:rsid w:val="00374A46"/>
    <w:rsid w:val="005A5494"/>
    <w:rsid w:val="00616D5A"/>
    <w:rsid w:val="00621976"/>
    <w:rsid w:val="00652A59"/>
    <w:rsid w:val="006E4B9F"/>
    <w:rsid w:val="0072539C"/>
    <w:rsid w:val="00784C09"/>
    <w:rsid w:val="007D1B28"/>
    <w:rsid w:val="008761C4"/>
    <w:rsid w:val="00935AFE"/>
    <w:rsid w:val="00A27857"/>
    <w:rsid w:val="00A849C4"/>
    <w:rsid w:val="00B16102"/>
    <w:rsid w:val="00BE17C6"/>
    <w:rsid w:val="00BE5794"/>
    <w:rsid w:val="00BE7C58"/>
    <w:rsid w:val="00C7063D"/>
    <w:rsid w:val="00C81EA6"/>
    <w:rsid w:val="00CF6B44"/>
    <w:rsid w:val="00D67C17"/>
    <w:rsid w:val="00EA3F30"/>
    <w:rsid w:val="00F659F1"/>
    <w:rsid w:val="00FB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5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2A59"/>
    <w:pPr>
      <w:spacing w:line="248" w:lineRule="exact"/>
    </w:pPr>
  </w:style>
  <w:style w:type="paragraph" w:customStyle="1" w:styleId="Style2">
    <w:name w:val="Style2"/>
    <w:basedOn w:val="a"/>
    <w:uiPriority w:val="99"/>
    <w:rsid w:val="00652A59"/>
  </w:style>
  <w:style w:type="paragraph" w:customStyle="1" w:styleId="Style3">
    <w:name w:val="Style3"/>
    <w:basedOn w:val="a"/>
    <w:uiPriority w:val="99"/>
    <w:rsid w:val="00652A59"/>
    <w:pPr>
      <w:spacing w:line="284" w:lineRule="exact"/>
      <w:ind w:firstLine="456"/>
    </w:pPr>
  </w:style>
  <w:style w:type="paragraph" w:customStyle="1" w:styleId="Style4">
    <w:name w:val="Style4"/>
    <w:basedOn w:val="a"/>
    <w:uiPriority w:val="99"/>
    <w:rsid w:val="00652A59"/>
    <w:pPr>
      <w:spacing w:line="214" w:lineRule="exact"/>
      <w:jc w:val="center"/>
    </w:pPr>
  </w:style>
  <w:style w:type="paragraph" w:customStyle="1" w:styleId="Style5">
    <w:name w:val="Style5"/>
    <w:basedOn w:val="a"/>
    <w:uiPriority w:val="99"/>
    <w:rsid w:val="00652A59"/>
  </w:style>
  <w:style w:type="paragraph" w:customStyle="1" w:styleId="Style6">
    <w:name w:val="Style6"/>
    <w:basedOn w:val="a"/>
    <w:uiPriority w:val="99"/>
    <w:rsid w:val="00652A59"/>
  </w:style>
  <w:style w:type="paragraph" w:customStyle="1" w:styleId="Style7">
    <w:name w:val="Style7"/>
    <w:basedOn w:val="a"/>
    <w:uiPriority w:val="99"/>
    <w:rsid w:val="00652A59"/>
    <w:pPr>
      <w:spacing w:line="248" w:lineRule="exact"/>
    </w:pPr>
  </w:style>
  <w:style w:type="paragraph" w:customStyle="1" w:styleId="Style8">
    <w:name w:val="Style8"/>
    <w:basedOn w:val="a"/>
    <w:uiPriority w:val="99"/>
    <w:rsid w:val="00652A59"/>
    <w:pPr>
      <w:spacing w:line="259" w:lineRule="exact"/>
      <w:ind w:firstLine="668"/>
      <w:jc w:val="both"/>
    </w:pPr>
  </w:style>
  <w:style w:type="character" w:customStyle="1" w:styleId="FontStyle11">
    <w:name w:val="Font Style11"/>
    <w:uiPriority w:val="99"/>
    <w:rsid w:val="00652A59"/>
    <w:rPr>
      <w:rFonts w:ascii="Arial" w:hAnsi="Arial" w:cs="Arial"/>
      <w:b/>
      <w:bCs/>
      <w:sz w:val="8"/>
      <w:szCs w:val="8"/>
    </w:rPr>
  </w:style>
  <w:style w:type="character" w:customStyle="1" w:styleId="FontStyle12">
    <w:name w:val="Font Style12"/>
    <w:uiPriority w:val="99"/>
    <w:rsid w:val="00652A59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652A59"/>
    <w:rPr>
      <w:rFonts w:ascii="Franklin Gothic Book" w:hAnsi="Franklin Gothic Book" w:cs="Franklin Gothic Book"/>
      <w:spacing w:val="10"/>
      <w:sz w:val="16"/>
      <w:szCs w:val="16"/>
    </w:rPr>
  </w:style>
  <w:style w:type="character" w:customStyle="1" w:styleId="FontStyle14">
    <w:name w:val="Font Style14"/>
    <w:uiPriority w:val="99"/>
    <w:rsid w:val="00652A5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652A59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uiPriority w:val="99"/>
    <w:rsid w:val="00652A59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uiPriority w:val="99"/>
    <w:rsid w:val="00F659F1"/>
  </w:style>
  <w:style w:type="paragraph" w:customStyle="1" w:styleId="Style11">
    <w:name w:val="Style11"/>
    <w:basedOn w:val="a"/>
    <w:uiPriority w:val="99"/>
    <w:rsid w:val="00F659F1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F659F1"/>
  </w:style>
  <w:style w:type="paragraph" w:customStyle="1" w:styleId="Style13">
    <w:name w:val="Style13"/>
    <w:basedOn w:val="a"/>
    <w:uiPriority w:val="99"/>
    <w:rsid w:val="00F659F1"/>
    <w:pPr>
      <w:spacing w:line="274" w:lineRule="exact"/>
      <w:jc w:val="both"/>
    </w:pPr>
  </w:style>
  <w:style w:type="character" w:customStyle="1" w:styleId="FontStyle18">
    <w:name w:val="Font Style18"/>
    <w:uiPriority w:val="99"/>
    <w:rsid w:val="00F659F1"/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F659F1"/>
    <w:rPr>
      <w:rFonts w:ascii="Arial" w:hAnsi="Arial" w:cs="Arial"/>
      <w:sz w:val="22"/>
      <w:szCs w:val="22"/>
    </w:rPr>
  </w:style>
  <w:style w:type="character" w:customStyle="1" w:styleId="FontStyle22">
    <w:name w:val="Font Style22"/>
    <w:uiPriority w:val="99"/>
    <w:rsid w:val="00F65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DA4D-8394-4F3F-A171-197D8BE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Коростина Елизавета Ивановна</dc:creator>
  <cp:lastModifiedBy>Acer</cp:lastModifiedBy>
  <cp:revision>10</cp:revision>
  <cp:lastPrinted>2016-12-16T10:01:00Z</cp:lastPrinted>
  <dcterms:created xsi:type="dcterms:W3CDTF">2016-12-16T09:26:00Z</dcterms:created>
  <dcterms:modified xsi:type="dcterms:W3CDTF">2018-01-16T03:31:00Z</dcterms:modified>
</cp:coreProperties>
</file>